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AE" w:rsidRPr="0009500E" w:rsidRDefault="00465C5B" w:rsidP="00A51FAE">
      <w:pPr>
        <w:pStyle w:val="Default"/>
        <w:jc w:val="center"/>
        <w:rPr>
          <w:b/>
          <w:color w:val="auto"/>
          <w:sz w:val="28"/>
          <w:szCs w:val="28"/>
        </w:rPr>
      </w:pPr>
      <w:r w:rsidRPr="0009500E">
        <w:rPr>
          <w:b/>
          <w:color w:val="auto"/>
          <w:sz w:val="28"/>
          <w:szCs w:val="28"/>
        </w:rPr>
        <w:t>ALLEGATO C</w:t>
      </w:r>
    </w:p>
    <w:p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:rsidR="00A51FAE" w:rsidRPr="009111AE" w:rsidRDefault="009111AE" w:rsidP="009111AE">
      <w:pPr>
        <w:pStyle w:val="Default"/>
        <w:spacing w:after="400"/>
        <w:jc w:val="both"/>
        <w:rPr>
          <w:b/>
          <w:color w:val="auto"/>
        </w:rPr>
      </w:pPr>
      <w:r w:rsidRPr="00A3204D">
        <w:rPr>
          <w:sz w:val="20"/>
          <w:szCs w:val="20"/>
        </w:rPr>
        <w:t>procedura selettiva di valutazione compar</w:t>
      </w:r>
      <w:r>
        <w:rPr>
          <w:sz w:val="20"/>
          <w:szCs w:val="20"/>
        </w:rPr>
        <w:t>ativa pubblica, per soli titoli</w:t>
      </w:r>
      <w:r w:rsidRPr="00A3204D">
        <w:rPr>
          <w:sz w:val="20"/>
          <w:szCs w:val="20"/>
        </w:rPr>
        <w:t xml:space="preserve">, per l’attribuzione di incarichi in qualità di esperto relativa all’anno accademico </w:t>
      </w:r>
      <w:r w:rsidRPr="00A3204D">
        <w:rPr>
          <w:b/>
          <w:sz w:val="20"/>
          <w:szCs w:val="20"/>
        </w:rPr>
        <w:t>2020/2021</w:t>
      </w:r>
      <w:r w:rsidRPr="00A3204D">
        <w:rPr>
          <w:color w:val="FF0000"/>
          <w:sz w:val="20"/>
          <w:szCs w:val="20"/>
        </w:rPr>
        <w:t xml:space="preserve"> </w:t>
      </w:r>
      <w:r w:rsidRPr="00A3204D">
        <w:rPr>
          <w:color w:val="auto"/>
          <w:sz w:val="20"/>
          <w:szCs w:val="20"/>
        </w:rPr>
        <w:t xml:space="preserve">di cui al bando </w:t>
      </w:r>
      <w:proofErr w:type="spellStart"/>
      <w:r w:rsidRPr="00A3204D">
        <w:rPr>
          <w:color w:val="auto"/>
          <w:sz w:val="20"/>
          <w:szCs w:val="20"/>
        </w:rPr>
        <w:t>prot</w:t>
      </w:r>
      <w:proofErr w:type="spellEnd"/>
      <w:r w:rsidRPr="00A3204D">
        <w:rPr>
          <w:color w:val="auto"/>
          <w:sz w:val="20"/>
          <w:szCs w:val="20"/>
        </w:rPr>
        <w:t xml:space="preserve">. n. </w:t>
      </w:r>
      <w:r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204D">
        <w:rPr>
          <w:sz w:val="20"/>
          <w:szCs w:val="20"/>
          <w:lang w:eastAsia="en-GB"/>
        </w:rPr>
        <w:instrText xml:space="preserve"> FORMTEXT </w:instrText>
      </w:r>
      <w:r w:rsidRPr="00A3204D">
        <w:rPr>
          <w:sz w:val="20"/>
          <w:szCs w:val="20"/>
          <w:lang w:val="en-GB" w:eastAsia="en-GB"/>
        </w:rPr>
      </w:r>
      <w:r w:rsidRPr="00A3204D">
        <w:rPr>
          <w:sz w:val="20"/>
          <w:szCs w:val="20"/>
          <w:lang w:val="en-GB" w:eastAsia="en-GB"/>
        </w:rPr>
        <w:fldChar w:fldCharType="separate"/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 w:rsidRPr="00A3204D">
        <w:rPr>
          <w:sz w:val="20"/>
          <w:szCs w:val="20"/>
          <w:lang w:val="en-GB" w:eastAsia="en-GB"/>
        </w:rPr>
        <w:fldChar w:fldCharType="end"/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color w:val="auto"/>
          <w:sz w:val="20"/>
          <w:szCs w:val="20"/>
        </w:rPr>
        <w:t xml:space="preserve">del </w:t>
      </w:r>
      <w:r w:rsidRPr="00A3204D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204D">
        <w:rPr>
          <w:sz w:val="20"/>
          <w:szCs w:val="20"/>
          <w:lang w:eastAsia="en-GB"/>
        </w:rPr>
        <w:instrText xml:space="preserve"> FORMTEXT </w:instrText>
      </w:r>
      <w:r w:rsidRPr="00A3204D">
        <w:rPr>
          <w:sz w:val="20"/>
          <w:szCs w:val="20"/>
          <w:lang w:val="en-GB" w:eastAsia="en-GB"/>
        </w:rPr>
      </w:r>
      <w:r w:rsidRPr="00A3204D">
        <w:rPr>
          <w:sz w:val="20"/>
          <w:szCs w:val="20"/>
          <w:lang w:val="en-GB" w:eastAsia="en-GB"/>
        </w:rPr>
        <w:fldChar w:fldCharType="separate"/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>
        <w:rPr>
          <w:noProof/>
          <w:sz w:val="20"/>
          <w:szCs w:val="20"/>
          <w:lang w:val="en-GB" w:eastAsia="en-GB"/>
        </w:rPr>
        <w:t> </w:t>
      </w:r>
      <w:r w:rsidRPr="00A3204D">
        <w:rPr>
          <w:sz w:val="20"/>
          <w:szCs w:val="20"/>
          <w:lang w:val="en-GB" w:eastAsia="en-GB"/>
        </w:rPr>
        <w:fldChar w:fldCharType="end"/>
      </w:r>
      <w:r w:rsidRPr="00A3204D">
        <w:rPr>
          <w:sz w:val="20"/>
          <w:szCs w:val="20"/>
          <w:lang w:eastAsia="en-GB"/>
        </w:rPr>
        <w:t xml:space="preserve"> </w:t>
      </w:r>
      <w:r w:rsidRPr="00A3204D">
        <w:rPr>
          <w:sz w:val="20"/>
          <w:szCs w:val="20"/>
        </w:rPr>
        <w:t>per il seguente settore disciplinare</w:t>
      </w:r>
      <w:r>
        <w:rPr>
          <w:b/>
          <w:color w:val="auto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862"/>
      </w:tblGrid>
      <w:tr w:rsidR="00A51FAE" w:rsidTr="00782E2D">
        <w:tc>
          <w:tcPr>
            <w:tcW w:w="2700" w:type="dxa"/>
            <w:shd w:val="clear" w:color="auto" w:fill="auto"/>
          </w:tcPr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09500E">
              <w:rPr>
                <w:b/>
                <w:sz w:val="28"/>
                <w:szCs w:val="28"/>
              </w:rPr>
              <w:t>codice:</w:t>
            </w:r>
            <w:r w:rsidR="0009500E" w:rsidRPr="0009500E">
              <w:rPr>
                <w:b/>
                <w:sz w:val="28"/>
                <w:szCs w:val="28"/>
              </w:rPr>
              <w:t xml:space="preserve"> 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00E" w:rsidRPr="0009500E">
              <w:rPr>
                <w:b/>
                <w:sz w:val="28"/>
                <w:szCs w:val="28"/>
                <w:lang w:eastAsia="en-GB"/>
              </w:rPr>
              <w:instrText xml:space="preserve"> FORMTEXT </w:instrTex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separate"/>
            </w:r>
            <w:bookmarkStart w:id="0" w:name="_GoBack"/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bookmarkEnd w:id="0"/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end"/>
            </w:r>
          </w:p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47" w:type="dxa"/>
            <w:shd w:val="clear" w:color="auto" w:fill="auto"/>
          </w:tcPr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09500E">
              <w:rPr>
                <w:b/>
                <w:sz w:val="28"/>
                <w:szCs w:val="28"/>
              </w:rPr>
              <w:t xml:space="preserve">settore: 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00E" w:rsidRPr="0009500E">
              <w:rPr>
                <w:b/>
                <w:sz w:val="28"/>
                <w:szCs w:val="28"/>
                <w:lang w:eastAsia="en-GB"/>
              </w:rPr>
              <w:instrText xml:space="preserve"> FORMTEXT </w:instrTex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separate"/>
            </w:r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9111AE">
              <w:rPr>
                <w:b/>
                <w:noProof/>
                <w:sz w:val="28"/>
                <w:szCs w:val="28"/>
                <w:lang w:val="en-GB" w:eastAsia="en-GB"/>
              </w:rPr>
              <w:t> </w:t>
            </w:r>
            <w:r w:rsidR="0009500E" w:rsidRPr="0009500E">
              <w:rPr>
                <w:b/>
                <w:sz w:val="28"/>
                <w:szCs w:val="28"/>
                <w:lang w:val="en-GB" w:eastAsia="en-GB"/>
              </w:rPr>
              <w:fldChar w:fldCharType="end"/>
            </w:r>
          </w:p>
          <w:p w:rsidR="00A51FAE" w:rsidRPr="0009500E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A51FAE" w:rsidRPr="00123A0B" w:rsidRDefault="00A51FAE" w:rsidP="00A51FAE">
      <w:pPr>
        <w:pStyle w:val="Default"/>
        <w:rPr>
          <w:b/>
          <w:color w:val="auto"/>
          <w:sz w:val="20"/>
          <w:szCs w:val="20"/>
        </w:rPr>
      </w:pPr>
    </w:p>
    <w:p w:rsidR="00465C5B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</w:p>
    <w:p w:rsidR="00A51FAE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CURRICULUM VITAE</w:t>
      </w:r>
    </w:p>
    <w:p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:rsidR="004F7ABC" w:rsidRDefault="0009500E" w:rsidP="004F7ABC">
      <w:pPr>
        <w:pStyle w:val="Default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9111AE">
        <w:rPr>
          <w:noProof/>
          <w:sz w:val="20"/>
          <w:szCs w:val="20"/>
          <w:lang w:val="en-GB" w:eastAsia="en-GB"/>
        </w:rPr>
        <w:t> </w:t>
      </w:r>
      <w:r w:rsidR="009111AE">
        <w:rPr>
          <w:noProof/>
          <w:sz w:val="20"/>
          <w:szCs w:val="20"/>
          <w:lang w:val="en-GB" w:eastAsia="en-GB"/>
        </w:rPr>
        <w:t> </w:t>
      </w:r>
      <w:r w:rsidR="009111AE">
        <w:rPr>
          <w:noProof/>
          <w:sz w:val="20"/>
          <w:szCs w:val="20"/>
          <w:lang w:val="en-GB" w:eastAsia="en-GB"/>
        </w:rPr>
        <w:t> </w:t>
      </w:r>
      <w:r w:rsidR="009111AE">
        <w:rPr>
          <w:noProof/>
          <w:sz w:val="20"/>
          <w:szCs w:val="20"/>
          <w:lang w:val="en-GB" w:eastAsia="en-GB"/>
        </w:rPr>
        <w:t> </w:t>
      </w:r>
      <w:r w:rsidR="009111AE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</w:p>
    <w:p w:rsidR="0009500E" w:rsidRDefault="0009500E" w:rsidP="004F7ABC">
      <w:pPr>
        <w:pStyle w:val="Default"/>
        <w:rPr>
          <w:sz w:val="20"/>
          <w:szCs w:val="20"/>
          <w:lang w:val="en-GB" w:eastAsia="en-GB"/>
        </w:rPr>
      </w:pPr>
    </w:p>
    <w:p w:rsidR="0009500E" w:rsidRPr="00424C1E" w:rsidRDefault="0009500E" w:rsidP="004F7ABC">
      <w:pPr>
        <w:pStyle w:val="Default"/>
        <w:rPr>
          <w:b/>
          <w:sz w:val="20"/>
          <w:szCs w:val="20"/>
        </w:rPr>
      </w:pPr>
    </w:p>
    <w:p w:rsidR="00A51FAE" w:rsidRPr="008818A1" w:rsidRDefault="0009500E" w:rsidP="008818A1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 w:rsidRPr="0009500E">
        <w:rPr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00E">
        <w:rPr>
          <w:i/>
          <w:sz w:val="20"/>
          <w:szCs w:val="20"/>
          <w:lang w:eastAsia="en-GB"/>
        </w:rPr>
        <w:instrText xml:space="preserve"> FORMTEXT </w:instrText>
      </w:r>
      <w:r w:rsidRPr="0009500E">
        <w:rPr>
          <w:i/>
          <w:sz w:val="20"/>
          <w:szCs w:val="20"/>
          <w:lang w:val="en-GB" w:eastAsia="en-GB"/>
        </w:rPr>
      </w:r>
      <w:r w:rsidRPr="0009500E">
        <w:rPr>
          <w:i/>
          <w:sz w:val="20"/>
          <w:szCs w:val="20"/>
          <w:lang w:val="en-GB" w:eastAsia="en-GB"/>
        </w:rPr>
        <w:fldChar w:fldCharType="separate"/>
      </w:r>
      <w:r w:rsidR="009111AE">
        <w:rPr>
          <w:i/>
          <w:noProof/>
          <w:sz w:val="20"/>
          <w:szCs w:val="20"/>
          <w:lang w:val="en-GB" w:eastAsia="en-GB"/>
        </w:rPr>
        <w:t> </w:t>
      </w:r>
      <w:r w:rsidR="009111AE">
        <w:rPr>
          <w:i/>
          <w:noProof/>
          <w:sz w:val="20"/>
          <w:szCs w:val="20"/>
          <w:lang w:val="en-GB" w:eastAsia="en-GB"/>
        </w:rPr>
        <w:t> </w:t>
      </w:r>
      <w:r w:rsidR="009111AE">
        <w:rPr>
          <w:i/>
          <w:noProof/>
          <w:sz w:val="20"/>
          <w:szCs w:val="20"/>
          <w:lang w:val="en-GB" w:eastAsia="en-GB"/>
        </w:rPr>
        <w:t> </w:t>
      </w:r>
      <w:r w:rsidR="009111AE">
        <w:rPr>
          <w:i/>
          <w:noProof/>
          <w:sz w:val="20"/>
          <w:szCs w:val="20"/>
          <w:lang w:val="en-GB" w:eastAsia="en-GB"/>
        </w:rPr>
        <w:t> </w:t>
      </w:r>
      <w:r w:rsidR="009111AE">
        <w:rPr>
          <w:i/>
          <w:noProof/>
          <w:sz w:val="20"/>
          <w:szCs w:val="20"/>
          <w:lang w:val="en-GB" w:eastAsia="en-GB"/>
        </w:rPr>
        <w:t> </w:t>
      </w:r>
      <w:r w:rsidRPr="0009500E">
        <w:rPr>
          <w:i/>
          <w:sz w:val="20"/>
          <w:szCs w:val="20"/>
          <w:lang w:val="en-GB" w:eastAsia="en-GB"/>
        </w:rPr>
        <w:fldChar w:fldCharType="end"/>
      </w:r>
      <w:r>
        <w:rPr>
          <w:sz w:val="20"/>
          <w:szCs w:val="20"/>
          <w:lang w:val="en-GB" w:eastAsia="en-GB"/>
        </w:rPr>
        <w:t xml:space="preserve">, </w:t>
      </w:r>
      <w:r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E1C">
        <w:rPr>
          <w:sz w:val="20"/>
          <w:szCs w:val="20"/>
          <w:lang w:eastAsia="en-GB"/>
        </w:rPr>
        <w:instrText xml:space="preserve"> FORMTEXT </w:instrText>
      </w:r>
      <w:r>
        <w:rPr>
          <w:sz w:val="20"/>
          <w:szCs w:val="20"/>
          <w:lang w:val="en-GB" w:eastAsia="en-GB"/>
        </w:rPr>
      </w:r>
      <w:r>
        <w:rPr>
          <w:sz w:val="20"/>
          <w:szCs w:val="20"/>
          <w:lang w:val="en-GB" w:eastAsia="en-GB"/>
        </w:rPr>
        <w:fldChar w:fldCharType="separate"/>
      </w:r>
      <w:r w:rsidR="009111AE">
        <w:rPr>
          <w:noProof/>
          <w:sz w:val="20"/>
          <w:szCs w:val="20"/>
          <w:lang w:val="en-GB" w:eastAsia="en-GB"/>
        </w:rPr>
        <w:t> </w:t>
      </w:r>
      <w:r w:rsidR="009111AE">
        <w:rPr>
          <w:noProof/>
          <w:sz w:val="20"/>
          <w:szCs w:val="20"/>
          <w:lang w:val="en-GB" w:eastAsia="en-GB"/>
        </w:rPr>
        <w:t> </w:t>
      </w:r>
      <w:r w:rsidR="009111AE">
        <w:rPr>
          <w:noProof/>
          <w:sz w:val="20"/>
          <w:szCs w:val="20"/>
          <w:lang w:val="en-GB" w:eastAsia="en-GB"/>
        </w:rPr>
        <w:t> </w:t>
      </w:r>
      <w:r w:rsidR="009111AE">
        <w:rPr>
          <w:noProof/>
          <w:sz w:val="20"/>
          <w:szCs w:val="20"/>
          <w:lang w:val="en-GB" w:eastAsia="en-GB"/>
        </w:rPr>
        <w:t> </w:t>
      </w:r>
      <w:r w:rsidR="009111AE">
        <w:rPr>
          <w:noProof/>
          <w:sz w:val="20"/>
          <w:szCs w:val="20"/>
          <w:lang w:val="en-GB" w:eastAsia="en-GB"/>
        </w:rPr>
        <w:t> </w:t>
      </w:r>
      <w:r>
        <w:rPr>
          <w:sz w:val="20"/>
          <w:szCs w:val="20"/>
          <w:lang w:val="en-GB" w:eastAsia="en-GB"/>
        </w:rPr>
        <w:fldChar w:fldCharType="end"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 w:rsidR="004F7ABC">
        <w:rPr>
          <w:b/>
          <w:color w:val="auto"/>
          <w:sz w:val="20"/>
          <w:szCs w:val="20"/>
        </w:rPr>
        <w:t>firma ____________________________</w:t>
      </w:r>
    </w:p>
    <w:sectPr w:rsidR="00A51FAE" w:rsidRPr="008818A1" w:rsidSect="00C218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EngCPBHaSwy9hqiDqL3AS+wmwOds3ys5BNIoJPNb6gEY+xpMRg01pqpH3EMrh7TJmTYSJa4weY9lw9rabpQQpg==" w:salt="XyrBBL/A6lwszlbj0N7sn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9500E"/>
    <w:rsid w:val="000F3CDE"/>
    <w:rsid w:val="00183C5F"/>
    <w:rsid w:val="00276730"/>
    <w:rsid w:val="002A1B98"/>
    <w:rsid w:val="00363DBD"/>
    <w:rsid w:val="00465C5B"/>
    <w:rsid w:val="004F7ABC"/>
    <w:rsid w:val="0057355E"/>
    <w:rsid w:val="005C26B3"/>
    <w:rsid w:val="007554EF"/>
    <w:rsid w:val="008818A1"/>
    <w:rsid w:val="00881D4D"/>
    <w:rsid w:val="008C3935"/>
    <w:rsid w:val="009111AE"/>
    <w:rsid w:val="00A51FAE"/>
    <w:rsid w:val="00BA2310"/>
    <w:rsid w:val="00BC0467"/>
    <w:rsid w:val="00C21880"/>
    <w:rsid w:val="00CA0F04"/>
    <w:rsid w:val="00ED2BB4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56C8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C0FA5-B609-E14E-92ED-F2D77C02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3</cp:revision>
  <cp:lastPrinted>2018-06-29T11:48:00Z</cp:lastPrinted>
  <dcterms:created xsi:type="dcterms:W3CDTF">2020-10-07T09:22:00Z</dcterms:created>
  <dcterms:modified xsi:type="dcterms:W3CDTF">2020-10-07T09:24:00Z</dcterms:modified>
</cp:coreProperties>
</file>