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1D318E5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33ADD1D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79C5A573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12517D8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5399813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2C78223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1035CE3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C75847A" w14:textId="234FBFD2" w:rsidR="009B6A4D" w:rsidRPr="002F0F22" w:rsidRDefault="009B6A4D" w:rsidP="002F0F22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2F0F22">
        <w:rPr>
          <w:rFonts w:ascii="Times New Roman" w:hAnsi="Times New Roman" w:cs="Times New Roman"/>
          <w:sz w:val="22"/>
          <w:szCs w:val="22"/>
        </w:rPr>
        <w:t>di essere ammesso alla procedura selettiva per titoli volta all’individuazione di unità di personale esterno per la realizzazione del progetto</w:t>
      </w:r>
      <w:r w:rsidR="000F47F7" w:rsidRPr="002F0F2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F0F22" w:rsidRPr="002F0F22">
        <w:rPr>
          <w:rFonts w:ascii="Times New Roman" w:hAnsi="Times New Roman"/>
          <w:sz w:val="22"/>
          <w:szCs w:val="22"/>
        </w:rPr>
        <w:t>progetto</w:t>
      </w:r>
      <w:proofErr w:type="spellEnd"/>
      <w:r w:rsidR="002F0F22" w:rsidRPr="002F0F22">
        <w:rPr>
          <w:rFonts w:ascii="Times New Roman" w:hAnsi="Times New Roman"/>
          <w:sz w:val="22"/>
          <w:szCs w:val="22"/>
        </w:rPr>
        <w:t xml:space="preserve"> </w:t>
      </w:r>
      <w:r w:rsidR="002F0F22" w:rsidRPr="002F0F22">
        <w:rPr>
          <w:rFonts w:ascii="Times New Roman" w:hAnsi="Times New Roman"/>
          <w:i/>
          <w:sz w:val="22"/>
          <w:szCs w:val="22"/>
        </w:rPr>
        <w:t>“César Franck e l’harmonium – nel 200° anniversario della nascita”</w:t>
      </w:r>
      <w:r w:rsidR="002F0F22" w:rsidRPr="002F0F22">
        <w:rPr>
          <w:rFonts w:ascii="Times New Roman" w:hAnsi="Times New Roman"/>
          <w:sz w:val="22"/>
          <w:szCs w:val="22"/>
        </w:rPr>
        <w:t xml:space="preserve"> dei dipartimenti di Strumenti a tastiera</w:t>
      </w:r>
      <w:r w:rsidR="002F0F22" w:rsidRPr="002F0F22">
        <w:rPr>
          <w:rFonts w:ascii="Times New Roman" w:hAnsi="Times New Roman" w:cs="Times New Roman"/>
          <w:sz w:val="22"/>
          <w:szCs w:val="22"/>
        </w:rPr>
        <w:t>:</w:t>
      </w:r>
      <w:r w:rsidRPr="002F0F22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2F0F22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2F0F2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  <w:r w:rsidR="002F0F22" w:rsidRPr="002F0F2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2F0F22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2F0F22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2F0F22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2F0F22">
        <w:rPr>
          <w:rFonts w:ascii="Times New Roman" w:hAnsi="Times New Roman"/>
          <w:bCs/>
          <w:sz w:val="22"/>
          <w:szCs w:val="22"/>
        </w:rPr>
        <w:t xml:space="preserve">Azione 10.5.1 </w:t>
      </w:r>
      <w:r w:rsidRPr="002F0F22">
        <w:rPr>
          <w:rFonts w:ascii="Times New Roman" w:hAnsi="Times New Roman"/>
          <w:color w:val="auto"/>
          <w:sz w:val="22"/>
          <w:szCs w:val="22"/>
        </w:rPr>
        <w:t xml:space="preserve">di cui il bando prot. n. </w:t>
      </w:r>
      <w:r w:rsidR="008918A1" w:rsidRPr="002F0F22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8918A1" w:rsidRPr="002F0F22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="008918A1" w:rsidRPr="002F0F22">
        <w:rPr>
          <w:rFonts w:ascii="Times New Roman" w:hAnsi="Times New Roman"/>
          <w:sz w:val="22"/>
          <w:szCs w:val="22"/>
          <w:lang w:val="en-GB" w:eastAsia="en-GB"/>
        </w:rPr>
      </w:r>
      <w:r w:rsidR="008918A1" w:rsidRPr="002F0F22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918A1" w:rsidRPr="002F0F22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  <w:r w:rsidR="008918A1" w:rsidRPr="002F0F22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2F0F22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8918A1" w:rsidRPr="002F0F22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8918A1" w:rsidRPr="002F0F22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="008918A1" w:rsidRPr="002F0F22">
        <w:rPr>
          <w:rFonts w:ascii="Times New Roman" w:hAnsi="Times New Roman"/>
          <w:sz w:val="22"/>
          <w:szCs w:val="22"/>
          <w:lang w:val="en-GB" w:eastAsia="en-GB"/>
        </w:rPr>
      </w:r>
      <w:r w:rsidR="008918A1" w:rsidRPr="002F0F22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918A1" w:rsidRPr="002F0F22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  <w:r w:rsidR="008918A1" w:rsidRPr="002F0F22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2F0F22">
        <w:rPr>
          <w:rFonts w:ascii="Times New Roman" w:hAnsi="Times New Roman"/>
          <w:sz w:val="22"/>
          <w:szCs w:val="22"/>
        </w:rPr>
        <w:t>per la seguente figura professionale: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4A6B0B9F" w:rsidR="00956088" w:rsidRDefault="002F0F22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702A7C">
        <w:rPr>
          <w:rFonts w:ascii="Times New Roman" w:hAnsi="Times New Roman"/>
          <w:i/>
          <w:lang w:eastAsia="en-GB"/>
        </w:rPr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5123E1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25DE285B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702A7C">
        <w:rPr>
          <w:rFonts w:ascii="Times New Roman" w:hAnsi="Times New Roman"/>
          <w:iCs/>
          <w:noProof/>
          <w:lang w:eastAsia="en-GB"/>
        </w:rPr>
        <w:t> </w:t>
      </w:r>
      <w:r w:rsidR="00702A7C">
        <w:rPr>
          <w:rFonts w:ascii="Times New Roman" w:hAnsi="Times New Roman"/>
          <w:iCs/>
          <w:noProof/>
          <w:lang w:eastAsia="en-GB"/>
        </w:rPr>
        <w:t> </w:t>
      </w:r>
      <w:r w:rsidR="00702A7C">
        <w:rPr>
          <w:rFonts w:ascii="Times New Roman" w:hAnsi="Times New Roman"/>
          <w:iCs/>
          <w:noProof/>
          <w:lang w:eastAsia="en-GB"/>
        </w:rPr>
        <w:t> </w:t>
      </w:r>
      <w:r w:rsidR="00702A7C">
        <w:rPr>
          <w:rFonts w:ascii="Times New Roman" w:hAnsi="Times New Roman"/>
          <w:iCs/>
          <w:noProof/>
          <w:lang w:eastAsia="en-GB"/>
        </w:rPr>
        <w:t> </w:t>
      </w:r>
      <w:r w:rsidR="00702A7C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7715154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7EF845D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09A2E8F8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0A34CEFB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52CDE889" w14:textId="14DC0FC6" w:rsidR="008918A1" w:rsidRDefault="00A34152" w:rsidP="008918A1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702A7C">
        <w:rPr>
          <w:rFonts w:ascii="Times New Roman" w:hAnsi="Times New Roman"/>
          <w:noProof/>
          <w:lang w:val="en-GB" w:eastAsia="en-GB"/>
        </w:rPr>
        <w:t> </w:t>
      </w:r>
      <w:r w:rsidR="00702A7C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702A7C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702A7C">
        <w:rPr>
          <w:rFonts w:ascii="Times New Roman" w:hAnsi="Times New Roman"/>
          <w:i/>
          <w:noProof/>
          <w:lang w:val="en-GB" w:eastAsia="en-GB"/>
        </w:rPr>
        <w:t> </w:t>
      </w:r>
      <w:r w:rsidR="00702A7C">
        <w:rPr>
          <w:rFonts w:ascii="Times New Roman" w:hAnsi="Times New Roman"/>
          <w:i/>
          <w:noProof/>
          <w:lang w:val="en-GB" w:eastAsia="en-GB"/>
        </w:rPr>
        <w:t> </w:t>
      </w:r>
      <w:r w:rsidR="00702A7C">
        <w:rPr>
          <w:rFonts w:ascii="Times New Roman" w:hAnsi="Times New Roman"/>
          <w:i/>
          <w:noProof/>
          <w:lang w:val="en-GB" w:eastAsia="en-GB"/>
        </w:rPr>
        <w:t> </w:t>
      </w:r>
      <w:r w:rsidR="00702A7C">
        <w:rPr>
          <w:rFonts w:ascii="Times New Roman" w:hAnsi="Times New Roman"/>
          <w:i/>
          <w:noProof/>
          <w:lang w:val="en-GB" w:eastAsia="en-GB"/>
        </w:rPr>
        <w:t> </w:t>
      </w:r>
      <w:r w:rsidR="00702A7C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2F0F22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2F0F22">
        <w:rPr>
          <w:rFonts w:ascii="Times New Roman" w:hAnsi="Times New Roman"/>
          <w:i/>
          <w:lang w:eastAsia="en-GB"/>
        </w:rPr>
        <w:instrText xml:space="preserve"> FORMDROPDOWN </w:instrText>
      </w:r>
      <w:r w:rsidR="00702A7C">
        <w:rPr>
          <w:rFonts w:ascii="Times New Roman" w:hAnsi="Times New Roman"/>
          <w:i/>
          <w:lang w:eastAsia="en-GB"/>
        </w:rPr>
      </w:r>
      <w:r w:rsidR="002F0F22">
        <w:rPr>
          <w:rFonts w:ascii="Times New Roman" w:hAnsi="Times New Roman"/>
          <w:i/>
          <w:lang w:eastAsia="en-GB"/>
        </w:rPr>
        <w:fldChar w:fldCharType="end"/>
      </w:r>
      <w:r w:rsidR="008918A1">
        <w:rPr>
          <w:rFonts w:ascii="Times New Roman" w:hAnsi="Times New Roman"/>
          <w:iCs/>
          <w:lang w:eastAsia="en-GB"/>
        </w:rPr>
        <w:t xml:space="preserve">    </w:t>
      </w:r>
      <w:r w:rsidR="008918A1">
        <w:rPr>
          <w:rFonts w:ascii="Times New Roman" w:hAnsi="Times New Roman"/>
          <w:iCs/>
          <w:lang w:eastAsia="en-GB"/>
        </w:rPr>
        <w:sym w:font="Symbol" w:char="F0AC"/>
      </w:r>
      <w:r w:rsidR="008918A1">
        <w:rPr>
          <w:rFonts w:ascii="Times New Roman" w:hAnsi="Times New Roman"/>
          <w:iCs/>
          <w:lang w:eastAsia="en-GB"/>
        </w:rPr>
        <w:t xml:space="preserve"> </w:t>
      </w:r>
      <w:r w:rsidR="008918A1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1F57C27E" w14:textId="26AEDCF7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702A7C">
        <w:rPr>
          <w:rFonts w:ascii="Times New Roman" w:hAnsi="Times New Roman"/>
          <w:iCs/>
          <w:noProof/>
          <w:lang w:eastAsia="en-GB"/>
        </w:rPr>
        <w:t> </w:t>
      </w:r>
      <w:r w:rsidR="00702A7C">
        <w:rPr>
          <w:rFonts w:ascii="Times New Roman" w:hAnsi="Times New Roman"/>
          <w:iCs/>
          <w:noProof/>
          <w:lang w:eastAsia="en-GB"/>
        </w:rPr>
        <w:t> </w:t>
      </w:r>
      <w:r w:rsidR="00702A7C">
        <w:rPr>
          <w:rFonts w:ascii="Times New Roman" w:hAnsi="Times New Roman"/>
          <w:iCs/>
          <w:noProof/>
          <w:lang w:eastAsia="en-GB"/>
        </w:rPr>
        <w:t> </w:t>
      </w:r>
      <w:r w:rsidR="00702A7C">
        <w:rPr>
          <w:rFonts w:ascii="Times New Roman" w:hAnsi="Times New Roman"/>
          <w:iCs/>
          <w:noProof/>
          <w:lang w:eastAsia="en-GB"/>
        </w:rPr>
        <w:t> </w:t>
      </w:r>
      <w:r w:rsidR="00702A7C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772E8CE9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7B959775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1E865221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5F4816E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1E619597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1A50E49B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2A7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35379A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="00304BC0" w:rsidRPr="008B0459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7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2"/>
  </w:num>
  <w:num w:numId="10" w16cid:durableId="868686472">
    <w:abstractNumId w:val="36"/>
  </w:num>
  <w:num w:numId="11" w16cid:durableId="129398524">
    <w:abstractNumId w:val="30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1"/>
  </w:num>
  <w:num w:numId="19" w16cid:durableId="1635677899">
    <w:abstractNumId w:val="29"/>
  </w:num>
  <w:num w:numId="20" w16cid:durableId="1684630261">
    <w:abstractNumId w:val="15"/>
  </w:num>
  <w:num w:numId="21" w16cid:durableId="1663578446">
    <w:abstractNumId w:val="39"/>
  </w:num>
  <w:num w:numId="22" w16cid:durableId="751775592">
    <w:abstractNumId w:val="38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5"/>
  </w:num>
  <w:num w:numId="34" w16cid:durableId="483859902">
    <w:abstractNumId w:val="21"/>
  </w:num>
  <w:num w:numId="35" w16cid:durableId="2025669997">
    <w:abstractNumId w:val="33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4"/>
  </w:num>
  <w:num w:numId="39" w16cid:durableId="66181374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ALQU5DpC8V52+lso+l9MJyBtc5G8Ncd3KHytGaQXgge4/tV3jDEgWOcwmze3yuFvChxWFQdKZThb9vwEda9Xw==" w:salt="rwqvyz4oFl2s6LuREP3eaA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873DD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0F22"/>
    <w:rsid w:val="002F3FCF"/>
    <w:rsid w:val="00301C2B"/>
    <w:rsid w:val="0030213D"/>
    <w:rsid w:val="00302816"/>
    <w:rsid w:val="00304BC0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2A7C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0B19"/>
    <w:rsid w:val="00B51B43"/>
    <w:rsid w:val="00B52EFA"/>
    <w:rsid w:val="00B66562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3528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5</cp:revision>
  <cp:lastPrinted>2015-02-05T13:41:00Z</cp:lastPrinted>
  <dcterms:created xsi:type="dcterms:W3CDTF">2022-09-25T10:06:00Z</dcterms:created>
  <dcterms:modified xsi:type="dcterms:W3CDTF">2022-09-25T10:08:00Z</dcterms:modified>
</cp:coreProperties>
</file>