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5905776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600BC81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1A0DDF7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2F6A11B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0C40040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6BEB01D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231265C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Pr="001E0BA2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6D9A4E2E" w14:textId="77777777" w:rsidR="001E0BA2" w:rsidRPr="001E0BA2" w:rsidRDefault="001E0BA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EC69B2B" w14:textId="5FA12E47" w:rsidR="00F73136" w:rsidRDefault="002B0AAA" w:rsidP="001E0BA2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scegliere una voce dall'elenco"/>
              <w:listEntry w:val="“Il Pianoforte solistico nella Musica da Camera”"/>
              <w:listEntry w:val="“Il Clarinetto in orchestra”"/>
              <w:listEntry w:val="“Laboratorio per la manutenzione strum. a fiato"/>
              <w:listEntry w:val="Il repertorio per i corsi di violoncello"/>
              <w:listEntry w:val="Il repertorio organistico del XIX secolo"/>
              <w:listEntry w:val="Debussy e la danza. Parigi 1913:La Boîte a Joujoux"/>
              <w:listEntry w:val="Frescobaldi e Pasquini: l'Italia del Seicento"/>
              <w:listEntry w:val="Le musiche di John Playford per flauto dolce"/>
            </w:ddList>
          </w:ffData>
        </w:fldChar>
      </w:r>
      <w:bookmarkStart w:id="1" w:name="Elenco1"/>
      <w:r>
        <w:rPr>
          <w:rFonts w:ascii="Times New Roman" w:hAnsi="Times New Roman"/>
          <w:sz w:val="22"/>
          <w:szCs w:val="22"/>
        </w:rPr>
        <w:instrText xml:space="preserve"> FORMDROPDOWN </w:instrText>
      </w:r>
      <w:r w:rsidR="00A64203">
        <w:rPr>
          <w:rFonts w:ascii="Times New Roman" w:hAnsi="Times New Roman"/>
          <w:sz w:val="22"/>
          <w:szCs w:val="22"/>
        </w:rPr>
      </w:r>
      <w:r w:rsidR="00A64203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 w:rsidR="00F73136"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29BDA47A" w14:textId="77777777" w:rsidR="00B70547" w:rsidRPr="00B70547" w:rsidRDefault="00B70547" w:rsidP="00B70547">
      <w:pPr>
        <w:pStyle w:val="Default"/>
        <w:rPr>
          <w:lang w:eastAsia="it-IT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52DB9742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101BBC6C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7BFE3B33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05B8ADEF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sottoscritt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04C96B7F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F53B4E">
        <w:rPr>
          <w:rFonts w:ascii="Times New Roman" w:hAnsi="Times New Roman"/>
          <w:noProof/>
          <w:lang w:val="en-GB" w:eastAsia="en-GB"/>
        </w:rPr>
        <w:t> </w:t>
      </w:r>
      <w:r w:rsidR="00F53B4E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r w:rsidRPr="00F73136">
        <w:rPr>
          <w:rFonts w:ascii="Times New Roman" w:hAnsi="Times New Roman"/>
        </w:rPr>
        <w:t>sottoscritt</w:t>
      </w: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F53B4E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53B4E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/2023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26775B97" w14:textId="77777777" w:rsidR="00C41BEB" w:rsidRDefault="00C41BEB" w:rsidP="00C41BEB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14:paraId="02CFE053" w14:textId="568D9636" w:rsidR="00F73136" w:rsidRDefault="002B0AAA" w:rsidP="00F73136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egliere una voce dall'elenco"/>
              <w:listEntry w:val="“Il Pianoforte solistico nella Musica da Camera”"/>
              <w:listEntry w:val="“Il Clarinetto in orchestra”"/>
              <w:listEntry w:val="“Laboratorio per la manutenzione strum. a fiato"/>
              <w:listEntry w:val="Il repertorio per i corsi di violoncello"/>
              <w:listEntry w:val="Il repertorio organistico del XIX secolo"/>
              <w:listEntry w:val="Debussy e la danza. Parigi 1913:La Boîte a Joujoux"/>
              <w:listEntry w:val="Frescobaldi e Pasquini: l'Italia del Seicento"/>
              <w:listEntry w:val="Le musiche di John Playford per flauto dolce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 w:rsidR="00A64203">
        <w:rPr>
          <w:rFonts w:ascii="Times New Roman" w:hAnsi="Times New Roman"/>
          <w:sz w:val="22"/>
          <w:szCs w:val="22"/>
        </w:rPr>
      </w:r>
      <w:r w:rsidR="00A64203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r w:rsidR="00F73136">
        <w:rPr>
          <w:rFonts w:ascii="Times New Roman" w:hAnsi="Times New Roman"/>
          <w:sz w:val="22"/>
          <w:szCs w:val="22"/>
        </w:rPr>
        <w:t xml:space="preserve"> </w:t>
      </w:r>
      <w:r w:rsidR="00F73136">
        <w:rPr>
          <w:rFonts w:ascii="Times New Roman" w:hAnsi="Times New Roman"/>
          <w:iCs/>
          <w:lang w:eastAsia="en-GB"/>
        </w:rPr>
        <w:sym w:font="Symbol" w:char="F0AC"/>
      </w:r>
      <w:r w:rsidR="00F73136">
        <w:rPr>
          <w:rFonts w:ascii="Times New Roman" w:hAnsi="Times New Roman"/>
          <w:iCs/>
          <w:lang w:eastAsia="en-GB"/>
        </w:rPr>
        <w:t xml:space="preserve"> </w:t>
      </w:r>
      <w:r w:rsidR="00F73136" w:rsidRPr="00ED3667">
        <w:rPr>
          <w:rFonts w:ascii="Times New Roman" w:hAnsi="Times New Roman"/>
          <w:i/>
          <w:lang w:eastAsia="en-GB"/>
        </w:rPr>
        <w:t>aprire il menù a tendina e scegliere un’opzione</w:t>
      </w: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74BCBFC9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5FABD7C4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22459E63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3C2AE38F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4EE55A27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3DC2010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53B4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A64203">
      <w:fldChar w:fldCharType="begin"/>
    </w:r>
    <w:r w:rsidR="00A64203" w:rsidRPr="00A64203">
      <w:rPr>
        <w:lang w:val="en-US"/>
      </w:rPr>
      <w:instrText>HYPERLINK "http://www.conservatoriocosenza.it"</w:instrText>
    </w:r>
    <w:r w:rsidR="00A64203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A64203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Qo1j7PJyhHTUMfApdoMt+PxoPJn7MDhylWslYXShovYPQpzA06qfmoXLhSXFDOTiWHVPEcqixc5P8gfULAUQ==" w:salt="JMFUnDiJs0yQ+QIZTGmii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3345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6</cp:revision>
  <cp:lastPrinted>2023-02-09T12:42:00Z</cp:lastPrinted>
  <dcterms:created xsi:type="dcterms:W3CDTF">2023-02-08T18:15:00Z</dcterms:created>
  <dcterms:modified xsi:type="dcterms:W3CDTF">2023-02-09T12:49:00Z</dcterms:modified>
</cp:coreProperties>
</file>